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A4660" w14:textId="35EDE4E9" w:rsidR="004F51A6" w:rsidRDefault="004F51A6" w:rsidP="00D563C2">
      <w:pPr>
        <w:jc w:val="center"/>
        <w:rPr>
          <w:rFonts w:ascii="Cambria" w:hAnsi="Cambria"/>
          <w:b/>
          <w:bCs/>
          <w:color w:val="C00000"/>
          <w:sz w:val="56"/>
          <w:szCs w:val="56"/>
        </w:rPr>
      </w:pPr>
      <w:r>
        <w:rPr>
          <w:rFonts w:ascii="Cambria" w:hAnsi="Cambria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664384" behindDoc="0" locked="0" layoutInCell="1" allowOverlap="1" wp14:anchorId="02737F63" wp14:editId="055622A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677150" cy="10859770"/>
            <wp:effectExtent l="0" t="0" r="0" b="0"/>
            <wp:wrapSquare wrapText="bothSides"/>
            <wp:docPr id="2038144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4496" name="Immagine 20381449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85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6FE">
        <w:rPr>
          <w:rFonts w:ascii="Cambria" w:hAnsi="Cambria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18E5342C" wp14:editId="4CDD5A95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34275" cy="10658475"/>
            <wp:effectExtent l="0" t="0" r="9525" b="9525"/>
            <wp:wrapSquare wrapText="bothSides"/>
            <wp:docPr id="380541236" name="Immagine 3" descr="Immagine che contiene testo, vestiti, Viso umano, don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41236" name="Immagine 3" descr="Immagine che contiene testo, vestiti, Viso umano, donna&#10;&#10;Descrizione generat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1D8" w:rsidRPr="000E41D8">
        <w:rPr>
          <w:rFonts w:ascii="Cambria" w:hAnsi="Cambria"/>
          <w:b/>
          <w:bCs/>
          <w:color w:val="C00000"/>
          <w:sz w:val="56"/>
          <w:szCs w:val="56"/>
        </w:rPr>
        <w:t>SEMINARIO INTERNAZIONALE</w:t>
      </w:r>
      <w:r w:rsidR="003C3D2C" w:rsidRPr="000E41D8">
        <w:rPr>
          <w:rFonts w:ascii="Cambria" w:hAnsi="Cambria"/>
          <w:b/>
          <w:bCs/>
          <w:color w:val="C00000"/>
          <w:sz w:val="56"/>
          <w:szCs w:val="56"/>
        </w:rPr>
        <w:t xml:space="preserve"> </w:t>
      </w:r>
      <w:proofErr w:type="gramStart"/>
      <w:r w:rsidR="003C3D2C" w:rsidRPr="000E41D8">
        <w:rPr>
          <w:rFonts w:ascii="Cambria" w:hAnsi="Cambria"/>
          <w:b/>
          <w:bCs/>
          <w:color w:val="C00000"/>
          <w:sz w:val="56"/>
          <w:szCs w:val="56"/>
        </w:rPr>
        <w:t>AD</w:t>
      </w:r>
      <w:proofErr w:type="gramEnd"/>
      <w:r w:rsidR="003C3D2C" w:rsidRPr="000E41D8">
        <w:rPr>
          <w:rFonts w:ascii="Cambria" w:hAnsi="Cambria"/>
          <w:b/>
          <w:bCs/>
          <w:color w:val="C00000"/>
          <w:sz w:val="56"/>
          <w:szCs w:val="56"/>
        </w:rPr>
        <w:t xml:space="preserve"> </w:t>
      </w:r>
      <w:r>
        <w:rPr>
          <w:rFonts w:ascii="Cambria" w:hAnsi="Cambria"/>
          <w:b/>
          <w:bCs/>
          <w:color w:val="C00000"/>
          <w:sz w:val="56"/>
          <w:szCs w:val="56"/>
        </w:rPr>
        <w:lastRenderedPageBreak/>
        <w:t>SEMINARIO INTERNAZIONALE AD</w:t>
      </w:r>
    </w:p>
    <w:p w14:paraId="73CE3601" w14:textId="77777777" w:rsidR="004F51A6" w:rsidRDefault="003C3D2C" w:rsidP="00D563C2">
      <w:pPr>
        <w:jc w:val="center"/>
        <w:rPr>
          <w:rFonts w:ascii="Cambria" w:hAnsi="Cambria"/>
          <w:b/>
          <w:bCs/>
          <w:color w:val="C00000"/>
          <w:sz w:val="56"/>
          <w:szCs w:val="56"/>
        </w:rPr>
      </w:pPr>
      <w:r w:rsidRPr="000E41D8">
        <w:rPr>
          <w:rFonts w:ascii="Cambria" w:hAnsi="Cambria"/>
          <w:b/>
          <w:bCs/>
          <w:color w:val="C00000"/>
          <w:sz w:val="56"/>
          <w:szCs w:val="56"/>
        </w:rPr>
        <w:t xml:space="preserve">AMSTERDAM </w:t>
      </w:r>
    </w:p>
    <w:p w14:paraId="582596E8" w14:textId="77777777" w:rsidR="004F51A6" w:rsidRDefault="003C3D2C" w:rsidP="00D563C2">
      <w:pPr>
        <w:jc w:val="center"/>
        <w:rPr>
          <w:rFonts w:ascii="Cambria" w:hAnsi="Cambria"/>
          <w:b/>
          <w:bCs/>
          <w:color w:val="C00000"/>
          <w:sz w:val="56"/>
          <w:szCs w:val="56"/>
        </w:rPr>
      </w:pPr>
      <w:r w:rsidRPr="000E41D8">
        <w:rPr>
          <w:rFonts w:ascii="Cambria" w:hAnsi="Cambria"/>
          <w:b/>
          <w:bCs/>
          <w:color w:val="C00000"/>
          <w:sz w:val="56"/>
          <w:szCs w:val="56"/>
        </w:rPr>
        <w:t>E VISITA ALL</w:t>
      </w:r>
      <w:r w:rsidR="0052220D" w:rsidRPr="000E41D8">
        <w:rPr>
          <w:rFonts w:ascii="Cambria" w:hAnsi="Cambria"/>
          <w:b/>
          <w:bCs/>
          <w:color w:val="C00000"/>
          <w:sz w:val="56"/>
          <w:szCs w:val="56"/>
        </w:rPr>
        <w:t xml:space="preserve">A </w:t>
      </w:r>
    </w:p>
    <w:p w14:paraId="31B7CE89" w14:textId="48FACA09" w:rsidR="00EB6D83" w:rsidRPr="000E41D8" w:rsidRDefault="0052220D" w:rsidP="00D563C2">
      <w:pPr>
        <w:jc w:val="center"/>
        <w:rPr>
          <w:rFonts w:ascii="Cambria" w:hAnsi="Cambria"/>
          <w:b/>
          <w:bCs/>
          <w:color w:val="C00000"/>
          <w:sz w:val="56"/>
          <w:szCs w:val="56"/>
        </w:rPr>
      </w:pPr>
      <w:r w:rsidRPr="000E41D8">
        <w:rPr>
          <w:rFonts w:ascii="Cambria" w:hAnsi="Cambria"/>
          <w:b/>
          <w:bCs/>
          <w:color w:val="C00000"/>
          <w:sz w:val="56"/>
          <w:szCs w:val="56"/>
        </w:rPr>
        <w:t xml:space="preserve">CASA-MUSEO DI ANNE FRANK </w:t>
      </w:r>
    </w:p>
    <w:p w14:paraId="16EF29A5" w14:textId="73AB1BA1" w:rsidR="00716632" w:rsidRPr="00D563C2" w:rsidRDefault="00716632" w:rsidP="00D563C2">
      <w:pPr>
        <w:jc w:val="center"/>
        <w:rPr>
          <w:sz w:val="36"/>
          <w:szCs w:val="36"/>
        </w:rPr>
      </w:pPr>
      <w:r w:rsidRPr="00D563C2">
        <w:rPr>
          <w:sz w:val="36"/>
          <w:szCs w:val="36"/>
        </w:rPr>
        <w:t xml:space="preserve">A cura dell’Associazione di </w:t>
      </w:r>
      <w:proofErr w:type="gramStart"/>
      <w:r w:rsidRPr="00D563C2">
        <w:rPr>
          <w:sz w:val="36"/>
          <w:szCs w:val="36"/>
        </w:rPr>
        <w:t>volontariato</w:t>
      </w:r>
      <w:proofErr w:type="gramEnd"/>
      <w:r w:rsidRPr="00D563C2">
        <w:rPr>
          <w:sz w:val="36"/>
          <w:szCs w:val="36"/>
        </w:rPr>
        <w:t xml:space="preserve"> Un ponte per Anne Frank</w:t>
      </w:r>
    </w:p>
    <w:p w14:paraId="271A4488" w14:textId="064FD9D1" w:rsidR="00716632" w:rsidRPr="00D563C2" w:rsidRDefault="00716632" w:rsidP="00D563C2">
      <w:pPr>
        <w:jc w:val="center"/>
        <w:rPr>
          <w:sz w:val="36"/>
          <w:szCs w:val="36"/>
        </w:rPr>
      </w:pPr>
      <w:r w:rsidRPr="00D563C2">
        <w:rPr>
          <w:sz w:val="36"/>
          <w:szCs w:val="36"/>
        </w:rPr>
        <w:t>In collaborazione con la Casa-Museo di Anne Frank</w:t>
      </w:r>
    </w:p>
    <w:p w14:paraId="4063D0D0" w14:textId="5B85FE47" w:rsidR="00716632" w:rsidRPr="00D563C2" w:rsidRDefault="001F0C41" w:rsidP="00D563C2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  <w:highlight w:val="yellow"/>
        </w:rPr>
        <w:t>12-14 MAGGIO</w:t>
      </w:r>
      <w:r w:rsidR="00716632" w:rsidRPr="00E104C8">
        <w:rPr>
          <w:color w:val="FF0000"/>
          <w:sz w:val="36"/>
          <w:szCs w:val="36"/>
          <w:highlight w:val="yellow"/>
        </w:rPr>
        <w:t xml:space="preserve"> 202</w:t>
      </w:r>
      <w:r w:rsidR="00E104C8" w:rsidRPr="00E104C8">
        <w:rPr>
          <w:color w:val="FF0000"/>
          <w:sz w:val="36"/>
          <w:szCs w:val="36"/>
          <w:highlight w:val="yellow"/>
        </w:rPr>
        <w:t>4</w:t>
      </w:r>
    </w:p>
    <w:p w14:paraId="4FDC946E" w14:textId="1607D588" w:rsidR="00C27531" w:rsidRDefault="004F51A6">
      <w:pPr>
        <w:rPr>
          <w:rFonts w:ascii="Bierstadt Display" w:hAnsi="Bierstadt Display"/>
          <w:b/>
          <w:bCs/>
          <w:sz w:val="28"/>
          <w:szCs w:val="28"/>
        </w:rPr>
      </w:pPr>
      <w:r>
        <w:rPr>
          <w:rFonts w:ascii="Bierstadt Display" w:hAnsi="Bierstadt Display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66E8BA8" wp14:editId="459783AB">
            <wp:simplePos x="0" y="0"/>
            <wp:positionH relativeFrom="margin">
              <wp:posOffset>28575</wp:posOffset>
            </wp:positionH>
            <wp:positionV relativeFrom="margin">
              <wp:align>center</wp:align>
            </wp:positionV>
            <wp:extent cx="2152650" cy="215265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DEDE3" w14:textId="622A90F4" w:rsidR="00C27531" w:rsidRDefault="00C27531">
      <w:pPr>
        <w:rPr>
          <w:rFonts w:ascii="Bierstadt Display" w:hAnsi="Bierstadt Display"/>
          <w:b/>
          <w:bCs/>
          <w:sz w:val="28"/>
          <w:szCs w:val="28"/>
        </w:rPr>
      </w:pPr>
    </w:p>
    <w:p w14:paraId="17642D7E" w14:textId="328590EA" w:rsidR="00C27531" w:rsidRDefault="00C27531">
      <w:pPr>
        <w:rPr>
          <w:rFonts w:ascii="Bierstadt Display" w:hAnsi="Bierstadt Display"/>
          <w:b/>
          <w:bCs/>
          <w:sz w:val="28"/>
          <w:szCs w:val="28"/>
        </w:rPr>
      </w:pPr>
    </w:p>
    <w:p w14:paraId="4D5A614C" w14:textId="491533BA" w:rsidR="00C27531" w:rsidRDefault="000E41D8">
      <w:pPr>
        <w:rPr>
          <w:rFonts w:ascii="Bierstadt Display" w:hAnsi="Bierstadt Display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9132D8" wp14:editId="6C9D1533">
            <wp:simplePos x="0" y="0"/>
            <wp:positionH relativeFrom="page">
              <wp:posOffset>3552190</wp:posOffset>
            </wp:positionH>
            <wp:positionV relativeFrom="margin">
              <wp:posOffset>3748405</wp:posOffset>
            </wp:positionV>
            <wp:extent cx="3590925" cy="438150"/>
            <wp:effectExtent l="0" t="0" r="952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B6001F" w14:textId="57E48C46" w:rsidR="00C27531" w:rsidRDefault="00C27531">
      <w:pPr>
        <w:rPr>
          <w:rFonts w:ascii="Bierstadt Display" w:hAnsi="Bierstadt Display"/>
          <w:b/>
          <w:bCs/>
          <w:sz w:val="28"/>
          <w:szCs w:val="28"/>
        </w:rPr>
      </w:pPr>
    </w:p>
    <w:p w14:paraId="46735FDD" w14:textId="3BB93D2E" w:rsidR="00C27531" w:rsidRDefault="00C27531">
      <w:pPr>
        <w:rPr>
          <w:rFonts w:ascii="Bierstadt Display" w:hAnsi="Bierstadt Display"/>
          <w:b/>
          <w:bCs/>
          <w:sz w:val="28"/>
          <w:szCs w:val="28"/>
        </w:rPr>
      </w:pPr>
    </w:p>
    <w:p w14:paraId="2D58A045" w14:textId="78A6469A" w:rsidR="00C27531" w:rsidRDefault="00C27531">
      <w:pPr>
        <w:rPr>
          <w:rFonts w:ascii="Bierstadt Display" w:hAnsi="Bierstadt Display"/>
          <w:b/>
          <w:bCs/>
          <w:sz w:val="28"/>
          <w:szCs w:val="28"/>
        </w:rPr>
      </w:pPr>
    </w:p>
    <w:p w14:paraId="7357A38F" w14:textId="77777777" w:rsidR="003C3D2C" w:rsidRDefault="003C3D2C">
      <w:pPr>
        <w:rPr>
          <w:rFonts w:ascii="Bierstadt Display" w:hAnsi="Bierstadt Display"/>
          <w:b/>
          <w:bCs/>
          <w:sz w:val="28"/>
          <w:szCs w:val="28"/>
        </w:rPr>
      </w:pPr>
    </w:p>
    <w:p w14:paraId="4E199C69" w14:textId="3D1896A2" w:rsidR="00D563C2" w:rsidRPr="00D563C2" w:rsidRDefault="00D563C2">
      <w:pPr>
        <w:rPr>
          <w:rFonts w:ascii="Bierstadt Display" w:hAnsi="Bierstadt Display"/>
          <w:b/>
          <w:bCs/>
          <w:sz w:val="28"/>
          <w:szCs w:val="28"/>
        </w:rPr>
      </w:pPr>
      <w:r w:rsidRPr="00D563C2">
        <w:rPr>
          <w:rFonts w:ascii="Bierstadt Display" w:hAnsi="Bierstadt Display"/>
          <w:b/>
          <w:bCs/>
          <w:sz w:val="28"/>
          <w:szCs w:val="28"/>
        </w:rPr>
        <w:t>Chi siamo</w:t>
      </w:r>
    </w:p>
    <w:p w14:paraId="7915180B" w14:textId="29D50BC0" w:rsidR="00716632" w:rsidRDefault="00716632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 xml:space="preserve">L’Associazione di </w:t>
      </w:r>
      <w:proofErr w:type="gramStart"/>
      <w:r>
        <w:rPr>
          <w:rFonts w:ascii="Bierstadt Display" w:hAnsi="Bierstadt Display"/>
          <w:sz w:val="28"/>
          <w:szCs w:val="28"/>
        </w:rPr>
        <w:t>volontariato</w:t>
      </w:r>
      <w:proofErr w:type="gramEnd"/>
      <w:r>
        <w:rPr>
          <w:rFonts w:ascii="Bierstadt Display" w:hAnsi="Bierstadt Display"/>
          <w:sz w:val="28"/>
          <w:szCs w:val="28"/>
        </w:rPr>
        <w:t xml:space="preserve"> Un ponte per Anne Frank – Partner italiano della Casa Museo di Anne Frank – da anni collabora con scuole,</w:t>
      </w:r>
      <w:r w:rsidR="001F0C41">
        <w:rPr>
          <w:rFonts w:ascii="Bierstadt Display" w:hAnsi="Bierstadt Display"/>
          <w:sz w:val="28"/>
          <w:szCs w:val="28"/>
        </w:rPr>
        <w:t xml:space="preserve"> cittadini, Associazioni,</w:t>
      </w:r>
      <w:r>
        <w:rPr>
          <w:rFonts w:ascii="Bierstadt Display" w:hAnsi="Bierstadt Display"/>
          <w:sz w:val="28"/>
          <w:szCs w:val="28"/>
        </w:rPr>
        <w:t xml:space="preserve"> Musei, </w:t>
      </w:r>
      <w:r w:rsidR="001F0C41">
        <w:rPr>
          <w:rFonts w:ascii="Bierstadt Display" w:hAnsi="Bierstadt Display"/>
          <w:sz w:val="28"/>
          <w:szCs w:val="28"/>
        </w:rPr>
        <w:t>F</w:t>
      </w:r>
      <w:r>
        <w:rPr>
          <w:rFonts w:ascii="Bierstadt Display" w:hAnsi="Bierstadt Display"/>
          <w:sz w:val="28"/>
          <w:szCs w:val="28"/>
        </w:rPr>
        <w:t>ondazioni e Sopravvissuti del dramma della Shoah per incoraggiare a non dimenticare e a costruire oggi una società di bene.</w:t>
      </w:r>
    </w:p>
    <w:p w14:paraId="05231AC4" w14:textId="5116F0ED" w:rsidR="00716632" w:rsidRDefault="00716632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L’Associazione crede fermamente nella lott</w:t>
      </w:r>
      <w:r w:rsidR="00D563C2">
        <w:rPr>
          <w:rFonts w:ascii="Bierstadt Display" w:hAnsi="Bierstadt Display"/>
          <w:sz w:val="28"/>
          <w:szCs w:val="28"/>
        </w:rPr>
        <w:t>a</w:t>
      </w:r>
      <w:r>
        <w:rPr>
          <w:rFonts w:ascii="Bierstadt Display" w:hAnsi="Bierstadt Display"/>
          <w:sz w:val="28"/>
          <w:szCs w:val="28"/>
        </w:rPr>
        <w:t xml:space="preserve"> contro il razzismo, la violenza, il bullismo e l’indifferenza.</w:t>
      </w:r>
    </w:p>
    <w:p w14:paraId="1965FD93" w14:textId="06D29D46" w:rsidR="00716632" w:rsidRDefault="00716632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Pensiamo sia importante lavorare con la nuova generazione per incoraggiare i giovani a partire, riflettere, porsi domande e viaggiare con curiosità</w:t>
      </w:r>
      <w:r w:rsidR="001F0C41">
        <w:rPr>
          <w:rFonts w:ascii="Bierstadt Display" w:hAnsi="Bierstadt Display"/>
          <w:sz w:val="28"/>
          <w:szCs w:val="28"/>
        </w:rPr>
        <w:t xml:space="preserve">, per </w:t>
      </w:r>
      <w:r>
        <w:rPr>
          <w:rFonts w:ascii="Bierstadt Display" w:hAnsi="Bierstadt Display"/>
          <w:sz w:val="28"/>
          <w:szCs w:val="28"/>
        </w:rPr>
        <w:t>divenire cittadini attivi e responsabili</w:t>
      </w:r>
      <w:r w:rsidR="001F0C41">
        <w:rPr>
          <w:rFonts w:ascii="Bierstadt Display" w:hAnsi="Bierstadt Display"/>
          <w:sz w:val="28"/>
          <w:szCs w:val="28"/>
        </w:rPr>
        <w:t xml:space="preserve"> oggi.</w:t>
      </w:r>
    </w:p>
    <w:p w14:paraId="75ED15AF" w14:textId="2965DCFD" w:rsidR="00716632" w:rsidRDefault="001F0C41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lastRenderedPageBreak/>
        <w:t>Dal 12 al 14 maggio</w:t>
      </w:r>
      <w:r w:rsidR="00716632">
        <w:rPr>
          <w:rFonts w:ascii="Bierstadt Display" w:hAnsi="Bierstadt Display"/>
          <w:sz w:val="28"/>
          <w:szCs w:val="28"/>
        </w:rPr>
        <w:t xml:space="preserve"> 202</w:t>
      </w:r>
      <w:r w:rsidR="00E104C8">
        <w:rPr>
          <w:rFonts w:ascii="Bierstadt Display" w:hAnsi="Bierstadt Display"/>
          <w:sz w:val="28"/>
          <w:szCs w:val="28"/>
        </w:rPr>
        <w:t>4</w:t>
      </w:r>
      <w:r w:rsidR="00716632">
        <w:rPr>
          <w:rFonts w:ascii="Bierstadt Display" w:hAnsi="Bierstadt Display"/>
          <w:sz w:val="28"/>
          <w:szCs w:val="28"/>
        </w:rPr>
        <w:t xml:space="preserve"> la nostra Associazione</w:t>
      </w:r>
      <w:r>
        <w:rPr>
          <w:rFonts w:ascii="Bierstadt Display" w:hAnsi="Bierstadt Display"/>
          <w:sz w:val="28"/>
          <w:szCs w:val="28"/>
        </w:rPr>
        <w:t>,</w:t>
      </w:r>
      <w:r w:rsidR="00716632">
        <w:rPr>
          <w:rFonts w:ascii="Bierstadt Display" w:hAnsi="Bierstadt Display"/>
          <w:sz w:val="28"/>
          <w:szCs w:val="28"/>
        </w:rPr>
        <w:t xml:space="preserve"> in collaborazione con</w:t>
      </w:r>
      <w:r w:rsidR="004F51A6">
        <w:rPr>
          <w:rFonts w:ascii="Bierstadt Display" w:hAnsi="Bierstadt Display"/>
          <w:sz w:val="28"/>
          <w:szCs w:val="28"/>
        </w:rPr>
        <w:t xml:space="preserve"> l’Anne Frank Youth Network</w:t>
      </w:r>
      <w:r>
        <w:rPr>
          <w:rFonts w:ascii="Bierstadt Display" w:hAnsi="Bierstadt Display"/>
          <w:sz w:val="28"/>
          <w:szCs w:val="28"/>
        </w:rPr>
        <w:t>,</w:t>
      </w:r>
      <w:r w:rsidR="00716632">
        <w:rPr>
          <w:rFonts w:ascii="Bierstadt Display" w:hAnsi="Bierstadt Display"/>
          <w:sz w:val="28"/>
          <w:szCs w:val="28"/>
        </w:rPr>
        <w:t xml:space="preserve"> ha deciso di </w:t>
      </w:r>
      <w:r>
        <w:rPr>
          <w:rFonts w:ascii="Bierstadt Display" w:hAnsi="Bierstadt Display"/>
          <w:sz w:val="28"/>
          <w:szCs w:val="28"/>
        </w:rPr>
        <w:t xml:space="preserve">finanziare a 4 giovani italiani un seminario internazionale </w:t>
      </w:r>
      <w:r w:rsidR="00B544C5">
        <w:rPr>
          <w:rFonts w:ascii="Bierstadt Display" w:hAnsi="Bierstadt Display"/>
          <w:sz w:val="28"/>
          <w:szCs w:val="28"/>
        </w:rPr>
        <w:t xml:space="preserve">ad Amsterdam </w:t>
      </w:r>
      <w:r>
        <w:rPr>
          <w:rFonts w:ascii="Bierstadt Display" w:hAnsi="Bierstadt Display"/>
          <w:sz w:val="28"/>
          <w:szCs w:val="28"/>
        </w:rPr>
        <w:t>presso la Casa/Museo di Anne Frank.</w:t>
      </w:r>
    </w:p>
    <w:p w14:paraId="7E1B8D71" w14:textId="41149233" w:rsidR="00B544C5" w:rsidRDefault="001F0C41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I giovani</w:t>
      </w:r>
      <w:r w:rsidR="00B544C5">
        <w:rPr>
          <w:rFonts w:ascii="Bierstadt Display" w:hAnsi="Bierstadt Display"/>
          <w:sz w:val="28"/>
          <w:szCs w:val="28"/>
        </w:rPr>
        <w:t xml:space="preserve"> italiani vivranno tre giorni di full immersion con compagni olandesi di </w:t>
      </w:r>
      <w:proofErr w:type="gramStart"/>
      <w:r w:rsidR="00B544C5">
        <w:rPr>
          <w:rFonts w:ascii="Bierstadt Display" w:hAnsi="Bierstadt Display"/>
          <w:sz w:val="28"/>
          <w:szCs w:val="28"/>
        </w:rPr>
        <w:t>diversi background</w:t>
      </w:r>
      <w:proofErr w:type="gramEnd"/>
      <w:r w:rsidR="00B544C5">
        <w:rPr>
          <w:rFonts w:ascii="Bierstadt Display" w:hAnsi="Bierstadt Display"/>
          <w:sz w:val="28"/>
          <w:szCs w:val="28"/>
        </w:rPr>
        <w:t xml:space="preserve"> e </w:t>
      </w:r>
      <w:r w:rsidR="00CB17EC">
        <w:rPr>
          <w:rFonts w:ascii="Bierstadt Display" w:hAnsi="Bierstadt Display"/>
          <w:sz w:val="28"/>
          <w:szCs w:val="28"/>
        </w:rPr>
        <w:t>di</w:t>
      </w:r>
      <w:r w:rsidR="00B544C5">
        <w:rPr>
          <w:rFonts w:ascii="Bierstadt Display" w:hAnsi="Bierstadt Display"/>
          <w:sz w:val="28"/>
          <w:szCs w:val="28"/>
        </w:rPr>
        <w:t xml:space="preserve"> diverse esperienze, per creare importanti momenti di</w:t>
      </w:r>
      <w:r w:rsidR="00CB17EC">
        <w:rPr>
          <w:rFonts w:ascii="Bierstadt Display" w:hAnsi="Bierstadt Display"/>
          <w:sz w:val="28"/>
          <w:szCs w:val="28"/>
        </w:rPr>
        <w:t xml:space="preserve"> unione, riflessione</w:t>
      </w:r>
      <w:r w:rsidR="00B544C5">
        <w:rPr>
          <w:rFonts w:ascii="Bierstadt Display" w:hAnsi="Bierstadt Display"/>
          <w:sz w:val="28"/>
          <w:szCs w:val="28"/>
        </w:rPr>
        <w:t xml:space="preserve"> </w:t>
      </w:r>
      <w:r w:rsidR="00CB17EC">
        <w:rPr>
          <w:rFonts w:ascii="Bierstadt Display" w:hAnsi="Bierstadt Display"/>
          <w:sz w:val="28"/>
          <w:szCs w:val="28"/>
        </w:rPr>
        <w:t xml:space="preserve">e </w:t>
      </w:r>
      <w:r w:rsidR="00B544C5">
        <w:rPr>
          <w:rFonts w:ascii="Bierstadt Display" w:hAnsi="Bierstadt Display"/>
          <w:sz w:val="28"/>
          <w:szCs w:val="28"/>
        </w:rPr>
        <w:t>scambio di pensiero, incoraggiando a partecipare, riflettere, parlare, prendere posizione, ascoltare, trovare risposte e porsi nuove domande.</w:t>
      </w:r>
      <w:r w:rsidR="004F51A6">
        <w:rPr>
          <w:rFonts w:ascii="Bierstadt Display" w:hAnsi="Bierstadt Display"/>
          <w:sz w:val="28"/>
          <w:szCs w:val="28"/>
        </w:rPr>
        <w:t xml:space="preserve"> Per unire il passato al presente.</w:t>
      </w:r>
    </w:p>
    <w:p w14:paraId="0D67B4B3" w14:textId="6080BCE3" w:rsidR="00B544C5" w:rsidRDefault="00B544C5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 xml:space="preserve">Il seminario </w:t>
      </w:r>
      <w:r w:rsidR="004F51A6">
        <w:rPr>
          <w:rFonts w:ascii="Bierstadt Display" w:hAnsi="Bierstadt Display"/>
          <w:sz w:val="28"/>
          <w:szCs w:val="28"/>
        </w:rPr>
        <w:t xml:space="preserve">internazionale </w:t>
      </w:r>
      <w:r>
        <w:rPr>
          <w:rFonts w:ascii="Bierstadt Display" w:hAnsi="Bierstadt Display"/>
          <w:sz w:val="28"/>
          <w:szCs w:val="28"/>
        </w:rPr>
        <w:t>si svolgerà presso la Casa – Museo di Anne Frank e includerà anche dei tour</w:t>
      </w:r>
      <w:r w:rsidR="00D563C2">
        <w:rPr>
          <w:rFonts w:ascii="Bierstadt Display" w:hAnsi="Bierstadt Display"/>
          <w:sz w:val="28"/>
          <w:szCs w:val="28"/>
        </w:rPr>
        <w:t xml:space="preserve"> di Amsterdam</w:t>
      </w:r>
      <w:r>
        <w:rPr>
          <w:rFonts w:ascii="Bierstadt Display" w:hAnsi="Bierstadt Display"/>
          <w:sz w:val="28"/>
          <w:szCs w:val="28"/>
        </w:rPr>
        <w:t xml:space="preserve"> dedicati alla </w:t>
      </w:r>
      <w:r w:rsidR="00D563C2">
        <w:rPr>
          <w:rFonts w:ascii="Bierstadt Display" w:hAnsi="Bierstadt Display"/>
          <w:sz w:val="28"/>
          <w:szCs w:val="28"/>
        </w:rPr>
        <w:t xml:space="preserve">città, alla </w:t>
      </w:r>
      <w:r>
        <w:rPr>
          <w:rFonts w:ascii="Bierstadt Display" w:hAnsi="Bierstadt Display"/>
          <w:sz w:val="28"/>
          <w:szCs w:val="28"/>
        </w:rPr>
        <w:t>storia di Anne Frank e alla Seconda Guerra Mondiale, per approfondire le rispettive conoscenze.</w:t>
      </w:r>
    </w:p>
    <w:p w14:paraId="1F2FCFB3" w14:textId="44636739" w:rsidR="00B544C5" w:rsidRDefault="00B544C5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Tutti i partecipanti avranno anche un</w:t>
      </w:r>
      <w:r w:rsidR="00D563C2">
        <w:rPr>
          <w:rFonts w:ascii="Bierstadt Display" w:hAnsi="Bierstadt Display"/>
          <w:sz w:val="28"/>
          <w:szCs w:val="28"/>
        </w:rPr>
        <w:t xml:space="preserve"> ingresso</w:t>
      </w:r>
      <w:r>
        <w:rPr>
          <w:rFonts w:ascii="Bierstadt Display" w:hAnsi="Bierstadt Display"/>
          <w:sz w:val="28"/>
          <w:szCs w:val="28"/>
        </w:rPr>
        <w:t xml:space="preserve"> gratuito presso la Casa – Museo di Anne Frank.</w:t>
      </w:r>
    </w:p>
    <w:p w14:paraId="1693EF38" w14:textId="130D711F" w:rsidR="00B544C5" w:rsidRDefault="00B544C5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 xml:space="preserve">Il seminario internazionale a cura dell’Associazione di </w:t>
      </w:r>
      <w:proofErr w:type="gramStart"/>
      <w:r>
        <w:rPr>
          <w:rFonts w:ascii="Bierstadt Display" w:hAnsi="Bierstadt Display"/>
          <w:sz w:val="28"/>
          <w:szCs w:val="28"/>
        </w:rPr>
        <w:t>volontariato</w:t>
      </w:r>
      <w:proofErr w:type="gramEnd"/>
      <w:r>
        <w:rPr>
          <w:rFonts w:ascii="Bierstadt Display" w:hAnsi="Bierstadt Display"/>
          <w:sz w:val="28"/>
          <w:szCs w:val="28"/>
        </w:rPr>
        <w:t xml:space="preserve"> Un ponte per Anne Frank e a cura </w:t>
      </w:r>
      <w:r w:rsidR="004F51A6">
        <w:rPr>
          <w:rFonts w:ascii="Bierstadt Display" w:hAnsi="Bierstadt Display"/>
          <w:sz w:val="28"/>
          <w:szCs w:val="28"/>
        </w:rPr>
        <w:t xml:space="preserve">dell’Anne Frank Youth Network </w:t>
      </w:r>
      <w:r>
        <w:rPr>
          <w:rFonts w:ascii="Bierstadt Display" w:hAnsi="Bierstadt Display"/>
          <w:sz w:val="28"/>
          <w:szCs w:val="28"/>
        </w:rPr>
        <w:t>si focalizza sul valore della Memoria e del ricordo con un messaggio attuale e contemporaneo, per costruire insieme una società di rispetto e inclusione</w:t>
      </w:r>
      <w:r w:rsidR="00D563C2">
        <w:rPr>
          <w:rFonts w:ascii="Bierstadt Display" w:hAnsi="Bierstadt Display"/>
          <w:sz w:val="28"/>
          <w:szCs w:val="28"/>
        </w:rPr>
        <w:t>.</w:t>
      </w:r>
    </w:p>
    <w:p w14:paraId="20A87B17" w14:textId="46C9F42A" w:rsidR="00B544C5" w:rsidRDefault="00D563C2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È rivolto a un</w:t>
      </w:r>
      <w:r w:rsidR="00B544C5">
        <w:rPr>
          <w:rFonts w:ascii="Bierstadt Display" w:hAnsi="Bierstadt Display"/>
          <w:sz w:val="28"/>
          <w:szCs w:val="28"/>
        </w:rPr>
        <w:t xml:space="preserve"> massimo</w:t>
      </w:r>
      <w:r>
        <w:rPr>
          <w:rFonts w:ascii="Bierstadt Display" w:hAnsi="Bierstadt Display"/>
          <w:sz w:val="28"/>
          <w:szCs w:val="28"/>
        </w:rPr>
        <w:t xml:space="preserve"> di</w:t>
      </w:r>
      <w:r w:rsidR="00B544C5">
        <w:rPr>
          <w:rFonts w:ascii="Bierstadt Display" w:hAnsi="Bierstadt Display"/>
          <w:sz w:val="28"/>
          <w:szCs w:val="28"/>
        </w:rPr>
        <w:t xml:space="preserve"> </w:t>
      </w:r>
      <w:proofErr w:type="gramStart"/>
      <w:r w:rsidR="00CB17EC">
        <w:rPr>
          <w:rFonts w:ascii="Bierstadt Display" w:hAnsi="Bierstadt Display"/>
          <w:sz w:val="28"/>
          <w:szCs w:val="28"/>
        </w:rPr>
        <w:t>4</w:t>
      </w:r>
      <w:proofErr w:type="gramEnd"/>
      <w:r w:rsidR="00CB17EC">
        <w:rPr>
          <w:rFonts w:ascii="Bierstadt Display" w:hAnsi="Bierstadt Display"/>
          <w:sz w:val="28"/>
          <w:szCs w:val="28"/>
        </w:rPr>
        <w:t xml:space="preserve"> giovani italiani.</w:t>
      </w:r>
    </w:p>
    <w:p w14:paraId="3F2781B3" w14:textId="77777777" w:rsidR="00CB17EC" w:rsidRPr="00CB17EC" w:rsidRDefault="00D563C2">
      <w:pPr>
        <w:rPr>
          <w:rFonts w:ascii="Bierstadt Display" w:hAnsi="Bierstadt Display"/>
          <w:b/>
          <w:bCs/>
          <w:sz w:val="28"/>
          <w:szCs w:val="28"/>
        </w:rPr>
      </w:pPr>
      <w:r w:rsidRPr="00CB17EC">
        <w:rPr>
          <w:rFonts w:ascii="Bierstadt Display" w:hAnsi="Bierstadt Display"/>
          <w:b/>
          <w:bCs/>
          <w:sz w:val="28"/>
          <w:szCs w:val="28"/>
        </w:rPr>
        <w:t>Requisit</w:t>
      </w:r>
      <w:r w:rsidR="00CB17EC" w:rsidRPr="00CB17EC">
        <w:rPr>
          <w:rFonts w:ascii="Bierstadt Display" w:hAnsi="Bierstadt Display"/>
          <w:b/>
          <w:bCs/>
          <w:sz w:val="28"/>
          <w:szCs w:val="28"/>
        </w:rPr>
        <w:t>i:</w:t>
      </w:r>
    </w:p>
    <w:p w14:paraId="18A51E78" w14:textId="1B6E1973" w:rsidR="00CB17EC" w:rsidRDefault="00CB17EC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Avere un’età compresa tra</w:t>
      </w:r>
      <w:r w:rsidR="0052220D">
        <w:rPr>
          <w:rFonts w:ascii="Bierstadt Display" w:hAnsi="Bierstadt Display"/>
          <w:sz w:val="28"/>
          <w:szCs w:val="28"/>
        </w:rPr>
        <w:t xml:space="preserve"> i 15 e i 26 anni (se minorenne richiediamo l’accompagnamento di un adulto responsabile)</w:t>
      </w:r>
    </w:p>
    <w:p w14:paraId="519EFC9C" w14:textId="7A52A5C8" w:rsidR="00B544C5" w:rsidRDefault="00CB17EC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Buona conoscenza della lingua inglese</w:t>
      </w:r>
      <w:r w:rsidR="0052220D">
        <w:rPr>
          <w:rFonts w:ascii="Bierstadt Display" w:hAnsi="Bierstadt Display"/>
          <w:sz w:val="28"/>
          <w:szCs w:val="28"/>
        </w:rPr>
        <w:t>.</w:t>
      </w:r>
    </w:p>
    <w:p w14:paraId="19B54ACB" w14:textId="15BAF104" w:rsidR="0052220D" w:rsidRDefault="0052220D">
      <w:pPr>
        <w:rPr>
          <w:rFonts w:ascii="Bierstadt Display" w:hAnsi="Bierstadt Display"/>
          <w:b/>
          <w:bCs/>
          <w:sz w:val="28"/>
          <w:szCs w:val="28"/>
        </w:rPr>
      </w:pPr>
      <w:r w:rsidRPr="0052220D">
        <w:rPr>
          <w:rFonts w:ascii="Bierstadt Display" w:hAnsi="Bierstadt Display"/>
          <w:b/>
          <w:bCs/>
          <w:sz w:val="28"/>
          <w:szCs w:val="28"/>
        </w:rPr>
        <w:t>Come candidarsi:</w:t>
      </w:r>
    </w:p>
    <w:p w14:paraId="718B7431" w14:textId="4F361F94" w:rsidR="008A71BC" w:rsidRPr="008A71BC" w:rsidRDefault="004F51A6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Leggere con attenzione il programma di viaggio e se interessati inviare</w:t>
      </w:r>
      <w:r w:rsidR="008A71BC" w:rsidRPr="008A71BC">
        <w:rPr>
          <w:rFonts w:ascii="Bierstadt Display" w:hAnsi="Bierstadt Display"/>
          <w:sz w:val="28"/>
          <w:szCs w:val="28"/>
        </w:rPr>
        <w:t xml:space="preserve"> un’e-mail a </w:t>
      </w:r>
      <w:hyperlink r:id="rId9" w:history="1">
        <w:r w:rsidR="008A71BC" w:rsidRPr="008A71BC">
          <w:rPr>
            <w:rStyle w:val="Collegamentoipertestuale"/>
            <w:rFonts w:ascii="Bierstadt Display" w:hAnsi="Bierstadt Display"/>
            <w:sz w:val="28"/>
            <w:szCs w:val="28"/>
          </w:rPr>
          <w:t>unponteperannefrank@yahoo.it</w:t>
        </w:r>
      </w:hyperlink>
      <w:r w:rsidR="008A71BC" w:rsidRPr="008A71BC">
        <w:rPr>
          <w:rFonts w:ascii="Bierstadt Display" w:hAnsi="Bierstadt Display"/>
          <w:sz w:val="28"/>
          <w:szCs w:val="28"/>
        </w:rPr>
        <w:t xml:space="preserve"> presentandosi e raccontando le proprie motivazioni per voler partecipare al seminario internazionale presso la Casa-Museo di Anne Frank di Amsterdam (entro e non oltre il 1° marzo 2024)</w:t>
      </w:r>
      <w:r>
        <w:rPr>
          <w:rFonts w:ascii="Bierstadt Display" w:hAnsi="Bierstadt Display"/>
          <w:sz w:val="28"/>
          <w:szCs w:val="28"/>
        </w:rPr>
        <w:t>.</w:t>
      </w:r>
    </w:p>
    <w:p w14:paraId="27D05880" w14:textId="1091CCD7" w:rsidR="008A71BC" w:rsidRPr="008A71BC" w:rsidRDefault="008A71BC">
      <w:pPr>
        <w:rPr>
          <w:rFonts w:ascii="Bierstadt Display" w:hAnsi="Bierstadt Display"/>
          <w:sz w:val="28"/>
          <w:szCs w:val="28"/>
        </w:rPr>
      </w:pPr>
      <w:r w:rsidRPr="008A71BC">
        <w:rPr>
          <w:rFonts w:ascii="Bierstadt Display" w:hAnsi="Bierstadt Display"/>
          <w:sz w:val="28"/>
          <w:szCs w:val="28"/>
        </w:rPr>
        <w:t>Entro il 15 marzo 2024 invieremo la comunicazione di conferma di partecipazione ai 4 partecipanti selezionati.</w:t>
      </w:r>
    </w:p>
    <w:p w14:paraId="5BE7E6F9" w14:textId="77777777" w:rsidR="008A71BC" w:rsidRPr="0052220D" w:rsidRDefault="008A71BC">
      <w:pPr>
        <w:rPr>
          <w:rFonts w:ascii="Bierstadt Display" w:hAnsi="Bierstadt Display"/>
          <w:b/>
          <w:bCs/>
          <w:sz w:val="28"/>
          <w:szCs w:val="28"/>
        </w:rPr>
      </w:pPr>
    </w:p>
    <w:p w14:paraId="00EA55BB" w14:textId="44144947" w:rsidR="0052220D" w:rsidRDefault="0052220D">
      <w:pPr>
        <w:rPr>
          <w:rFonts w:ascii="Bierstadt Display" w:hAnsi="Bierstadt Display"/>
          <w:sz w:val="28"/>
          <w:szCs w:val="28"/>
        </w:rPr>
      </w:pPr>
    </w:p>
    <w:p w14:paraId="0DE26070" w14:textId="77777777" w:rsidR="003C3D2C" w:rsidRDefault="003C3D2C">
      <w:pPr>
        <w:rPr>
          <w:rFonts w:ascii="Bierstadt Display" w:hAnsi="Bierstadt Display"/>
          <w:sz w:val="28"/>
          <w:szCs w:val="28"/>
        </w:rPr>
      </w:pPr>
    </w:p>
    <w:p w14:paraId="7F46BCCD" w14:textId="77777777" w:rsidR="000E41D8" w:rsidRDefault="000E41D8">
      <w:pPr>
        <w:rPr>
          <w:rFonts w:ascii="Bierstadt Display" w:hAnsi="Bierstadt Display"/>
          <w:b/>
          <w:bCs/>
          <w:sz w:val="28"/>
          <w:szCs w:val="28"/>
          <w:u w:val="single"/>
        </w:rPr>
      </w:pPr>
    </w:p>
    <w:p w14:paraId="79A121AB" w14:textId="57C5F7C9" w:rsidR="00B544C5" w:rsidRPr="000E41D8" w:rsidRDefault="0052220D">
      <w:pPr>
        <w:rPr>
          <w:rFonts w:ascii="Bierstadt Display" w:hAnsi="Bierstadt Display"/>
          <w:b/>
          <w:bCs/>
          <w:sz w:val="28"/>
          <w:szCs w:val="28"/>
          <w:u w:val="single"/>
        </w:rPr>
      </w:pPr>
      <w:r w:rsidRPr="0052220D">
        <w:rPr>
          <w:rFonts w:ascii="Bierstadt Display" w:hAnsi="Bierstadt Display"/>
          <w:b/>
          <w:bCs/>
          <w:sz w:val="28"/>
          <w:szCs w:val="28"/>
          <w:u w:val="single"/>
        </w:rPr>
        <w:t>PROGRAMMA DI VIAGGIO:</w:t>
      </w:r>
    </w:p>
    <w:p w14:paraId="4814A713" w14:textId="04F30599" w:rsidR="00B544C5" w:rsidRPr="000E4DE7" w:rsidRDefault="00B544C5">
      <w:pPr>
        <w:rPr>
          <w:rFonts w:ascii="Bierstadt Display" w:hAnsi="Bierstadt Display"/>
          <w:b/>
          <w:bCs/>
          <w:sz w:val="28"/>
          <w:szCs w:val="28"/>
        </w:rPr>
      </w:pPr>
      <w:r w:rsidRPr="000E4DE7">
        <w:rPr>
          <w:rFonts w:ascii="Bierstadt Display" w:hAnsi="Bierstadt Display"/>
          <w:b/>
          <w:bCs/>
          <w:sz w:val="28"/>
          <w:szCs w:val="28"/>
        </w:rPr>
        <w:t xml:space="preserve">GIORNO </w:t>
      </w:r>
      <w:r w:rsidR="00E104C8">
        <w:rPr>
          <w:rFonts w:ascii="Bierstadt Display" w:hAnsi="Bierstadt Display"/>
          <w:b/>
          <w:bCs/>
          <w:sz w:val="28"/>
          <w:szCs w:val="28"/>
        </w:rPr>
        <w:t>1</w:t>
      </w:r>
      <w:r w:rsidR="009F1FDF">
        <w:rPr>
          <w:rFonts w:ascii="Bierstadt Display" w:hAnsi="Bierstadt Display"/>
          <w:b/>
          <w:bCs/>
          <w:sz w:val="28"/>
          <w:szCs w:val="28"/>
        </w:rPr>
        <w:t xml:space="preserve"> (domenica 12 maggio 2024)</w:t>
      </w:r>
    </w:p>
    <w:p w14:paraId="42284287" w14:textId="5661394C" w:rsidR="00B544C5" w:rsidRDefault="00B544C5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Arrivo</w:t>
      </w:r>
      <w:r w:rsidR="004F51A6">
        <w:rPr>
          <w:rFonts w:ascii="Bierstadt Display" w:hAnsi="Bierstadt Display"/>
          <w:sz w:val="28"/>
          <w:szCs w:val="28"/>
        </w:rPr>
        <w:t xml:space="preserve"> autonomo</w:t>
      </w:r>
      <w:r>
        <w:rPr>
          <w:rFonts w:ascii="Bierstadt Display" w:hAnsi="Bierstadt Display"/>
          <w:sz w:val="28"/>
          <w:szCs w:val="28"/>
        </w:rPr>
        <w:t xml:space="preserve"> </w:t>
      </w:r>
      <w:r w:rsidR="000E4DE7">
        <w:rPr>
          <w:rFonts w:ascii="Bierstadt Display" w:hAnsi="Bierstadt Display"/>
          <w:sz w:val="28"/>
          <w:szCs w:val="28"/>
        </w:rPr>
        <w:t xml:space="preserve">ad Amsterdam </w:t>
      </w:r>
      <w:r>
        <w:rPr>
          <w:rFonts w:ascii="Bierstadt Display" w:hAnsi="Bierstadt Display"/>
          <w:sz w:val="28"/>
          <w:szCs w:val="28"/>
        </w:rPr>
        <w:t xml:space="preserve">dei partecipanti e sistemazione in </w:t>
      </w:r>
      <w:r w:rsidR="009F1FDF">
        <w:rPr>
          <w:rFonts w:ascii="Bierstadt Display" w:hAnsi="Bierstadt Display"/>
          <w:sz w:val="28"/>
          <w:szCs w:val="28"/>
        </w:rPr>
        <w:t>ostello</w:t>
      </w:r>
      <w:r w:rsidR="004F51A6">
        <w:rPr>
          <w:rFonts w:ascii="Bierstadt Display" w:hAnsi="Bierstadt Display"/>
          <w:sz w:val="28"/>
          <w:szCs w:val="28"/>
        </w:rPr>
        <w:t xml:space="preserve"> (nel centro della città)</w:t>
      </w:r>
      <w:r w:rsidR="0052220D">
        <w:rPr>
          <w:rFonts w:ascii="Bierstadt Display" w:hAnsi="Bierstadt Display"/>
          <w:sz w:val="28"/>
          <w:szCs w:val="28"/>
        </w:rPr>
        <w:t>.</w:t>
      </w:r>
    </w:p>
    <w:p w14:paraId="58B0494B" w14:textId="1856E3F5" w:rsidR="00B544C5" w:rsidRDefault="00B544C5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 xml:space="preserve">Incontro con i membri dello staff </w:t>
      </w:r>
      <w:proofErr w:type="gramStart"/>
      <w:r w:rsidR="00D563C2">
        <w:rPr>
          <w:rFonts w:ascii="Bierstadt Display" w:hAnsi="Bierstadt Display"/>
          <w:sz w:val="28"/>
          <w:szCs w:val="28"/>
        </w:rPr>
        <w:t>dell’</w:t>
      </w:r>
      <w:r>
        <w:rPr>
          <w:rFonts w:ascii="Bierstadt Display" w:hAnsi="Bierstadt Display"/>
          <w:sz w:val="28"/>
          <w:szCs w:val="28"/>
        </w:rPr>
        <w:t>Associazione</w:t>
      </w:r>
      <w:proofErr w:type="gramEnd"/>
      <w:r>
        <w:rPr>
          <w:rFonts w:ascii="Bierstadt Display" w:hAnsi="Bierstadt Display"/>
          <w:sz w:val="28"/>
          <w:szCs w:val="28"/>
        </w:rPr>
        <w:t xml:space="preserve"> Un ponte per Anne Frank</w:t>
      </w:r>
    </w:p>
    <w:p w14:paraId="00CD983D" w14:textId="206937A0" w:rsidR="00B544C5" w:rsidRDefault="00B544C5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Ce</w:t>
      </w:r>
      <w:r w:rsidR="00E104C8">
        <w:rPr>
          <w:rFonts w:ascii="Bierstadt Display" w:hAnsi="Bierstadt Display"/>
          <w:sz w:val="28"/>
          <w:szCs w:val="28"/>
        </w:rPr>
        <w:t>na</w:t>
      </w:r>
    </w:p>
    <w:p w14:paraId="3DA3E030" w14:textId="78083CCB" w:rsidR="00B544C5" w:rsidRPr="000E4DE7" w:rsidRDefault="00B544C5">
      <w:pPr>
        <w:rPr>
          <w:rFonts w:ascii="Bierstadt Display" w:hAnsi="Bierstadt Display"/>
          <w:b/>
          <w:bCs/>
          <w:sz w:val="28"/>
          <w:szCs w:val="28"/>
        </w:rPr>
      </w:pPr>
      <w:r w:rsidRPr="000E4DE7">
        <w:rPr>
          <w:rFonts w:ascii="Bierstadt Display" w:hAnsi="Bierstadt Display"/>
          <w:b/>
          <w:bCs/>
          <w:sz w:val="28"/>
          <w:szCs w:val="28"/>
        </w:rPr>
        <w:t>GIORNO 2</w:t>
      </w:r>
      <w:r w:rsidR="00D563C2">
        <w:rPr>
          <w:rFonts w:ascii="Bierstadt Display" w:hAnsi="Bierstadt Display"/>
          <w:b/>
          <w:bCs/>
          <w:sz w:val="28"/>
          <w:szCs w:val="28"/>
        </w:rPr>
        <w:t xml:space="preserve"> </w:t>
      </w:r>
      <w:r w:rsidR="009F1FDF">
        <w:rPr>
          <w:rFonts w:ascii="Bierstadt Display" w:hAnsi="Bierstadt Display"/>
          <w:b/>
          <w:bCs/>
          <w:sz w:val="28"/>
          <w:szCs w:val="28"/>
        </w:rPr>
        <w:t>(lunedì 13 maggio 2024)</w:t>
      </w:r>
    </w:p>
    <w:p w14:paraId="67302BF9" w14:textId="5FB07322" w:rsidR="00B544C5" w:rsidRDefault="009F1FDF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9.15 – 9.20 Arrivo del nostro gruppo presso la Casa/Museo di Anne Frank di Amsterdam</w:t>
      </w:r>
    </w:p>
    <w:p w14:paraId="52F864CB" w14:textId="00CDCF15" w:rsidR="009F1FDF" w:rsidRDefault="009F1FDF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9.25 – 9.55: Introduzione a cura di un membro dello staff della Casa/Museo di Anne Frank</w:t>
      </w:r>
    </w:p>
    <w:p w14:paraId="060DA3C0" w14:textId="3DA64DBE" w:rsidR="009F1FDF" w:rsidRDefault="009F1FDF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10.00 – 11.00: Visita della Casa/Museo di Anne Frank</w:t>
      </w:r>
    </w:p>
    <w:p w14:paraId="3AC5A61B" w14:textId="16388058" w:rsidR="009F1FDF" w:rsidRDefault="009F1FDF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11.00 – 11.40: Momento di condivisione e riflessione, a cura di un membro dello staff della Casa/Museo di Anne Frank di Amsterdam</w:t>
      </w:r>
    </w:p>
    <w:p w14:paraId="76640371" w14:textId="0222D6A6" w:rsidR="009F1FDF" w:rsidRDefault="009F1FDF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11.45 – 12.45: Pausa pranzo</w:t>
      </w:r>
    </w:p>
    <w:p w14:paraId="1AD01946" w14:textId="75D23BAC" w:rsidR="009F1FDF" w:rsidRDefault="009F1FDF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13.00 – 13.55: Introduzione al lavoro dell’Anne Frank Youth Network</w:t>
      </w:r>
    </w:p>
    <w:p w14:paraId="773D674D" w14:textId="7F187F93" w:rsidR="009F1FDF" w:rsidRDefault="009F1FDF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13.35 – 13.45</w:t>
      </w:r>
      <w:r w:rsidR="0052220D">
        <w:rPr>
          <w:rFonts w:ascii="Bierstadt Display" w:hAnsi="Bierstadt Display"/>
          <w:sz w:val="28"/>
          <w:szCs w:val="28"/>
        </w:rPr>
        <w:t>:</w:t>
      </w:r>
      <w:r>
        <w:rPr>
          <w:rFonts w:ascii="Bierstadt Display" w:hAnsi="Bierstadt Display"/>
          <w:sz w:val="28"/>
          <w:szCs w:val="28"/>
        </w:rPr>
        <w:t xml:space="preserve"> Break</w:t>
      </w:r>
    </w:p>
    <w:p w14:paraId="0D024567" w14:textId="4AC3CF9B" w:rsidR="009F1FDF" w:rsidRDefault="009F1FDF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13.45 – 14.45</w:t>
      </w:r>
      <w:r w:rsidR="0052220D">
        <w:rPr>
          <w:rFonts w:ascii="Bierstadt Display" w:hAnsi="Bierstadt Display"/>
          <w:sz w:val="28"/>
          <w:szCs w:val="28"/>
        </w:rPr>
        <w:t>:</w:t>
      </w:r>
      <w:r>
        <w:rPr>
          <w:rFonts w:ascii="Bierstadt Display" w:hAnsi="Bierstadt Display"/>
          <w:sz w:val="28"/>
          <w:szCs w:val="28"/>
        </w:rPr>
        <w:t xml:space="preserve"> Laboratorio: Anne Frank</w:t>
      </w:r>
    </w:p>
    <w:p w14:paraId="312BD64F" w14:textId="0C892C03" w:rsidR="009F1FDF" w:rsidRDefault="009F1FDF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14.45 – 15.00: Break</w:t>
      </w:r>
    </w:p>
    <w:p w14:paraId="5335CC6D" w14:textId="5590AC04" w:rsidR="009F1FDF" w:rsidRDefault="009F1FDF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15.00 – 15.45: Laboratorio</w:t>
      </w:r>
      <w:r w:rsidR="0052220D">
        <w:rPr>
          <w:rFonts w:ascii="Bierstadt Display" w:hAnsi="Bierstadt Display"/>
          <w:sz w:val="28"/>
          <w:szCs w:val="28"/>
        </w:rPr>
        <w:t xml:space="preserve"> -</w:t>
      </w:r>
      <w:r>
        <w:rPr>
          <w:rFonts w:ascii="Bierstadt Display" w:hAnsi="Bierstadt Display"/>
          <w:sz w:val="28"/>
          <w:szCs w:val="28"/>
        </w:rPr>
        <w:t xml:space="preserve"> problemi contemporanei</w:t>
      </w:r>
    </w:p>
    <w:p w14:paraId="1BEB322F" w14:textId="5503C9DC" w:rsidR="009F1FDF" w:rsidRDefault="009F1FDF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14.45 – 15.00: Conclusione + possibilità per continuare a essere coinvolti in questi programmi educativi</w:t>
      </w:r>
    </w:p>
    <w:p w14:paraId="4A04CA95" w14:textId="58A33316" w:rsidR="009F1FDF" w:rsidRDefault="009F1FDF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Tardo pomeriggio/sera: visita della città di Amsterdam + cena</w:t>
      </w:r>
    </w:p>
    <w:p w14:paraId="73F47968" w14:textId="41660353" w:rsidR="000E4DE7" w:rsidRPr="000E4DE7" w:rsidRDefault="000E4DE7">
      <w:pPr>
        <w:rPr>
          <w:rFonts w:ascii="Bierstadt Display" w:hAnsi="Bierstadt Display"/>
          <w:b/>
          <w:bCs/>
          <w:sz w:val="28"/>
          <w:szCs w:val="28"/>
        </w:rPr>
      </w:pPr>
      <w:r w:rsidRPr="000E4DE7">
        <w:rPr>
          <w:rFonts w:ascii="Bierstadt Display" w:hAnsi="Bierstadt Display"/>
          <w:b/>
          <w:bCs/>
          <w:sz w:val="28"/>
          <w:szCs w:val="28"/>
        </w:rPr>
        <w:t xml:space="preserve">GIORNO </w:t>
      </w:r>
      <w:r w:rsidR="009F1FDF">
        <w:rPr>
          <w:rFonts w:ascii="Bierstadt Display" w:hAnsi="Bierstadt Display"/>
          <w:b/>
          <w:bCs/>
          <w:sz w:val="28"/>
          <w:szCs w:val="28"/>
        </w:rPr>
        <w:t>3 (martedì 14 maggio 2024)</w:t>
      </w:r>
    </w:p>
    <w:p w14:paraId="4C4279B4" w14:textId="5F47AAC2" w:rsidR="009F1FDF" w:rsidRDefault="009F1FDF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 xml:space="preserve">10.00 – 10.05: Il nostro gruppo arriva </w:t>
      </w:r>
      <w:r w:rsidR="000E41D8">
        <w:rPr>
          <w:rFonts w:ascii="Bierstadt Display" w:hAnsi="Bierstadt Display"/>
          <w:sz w:val="28"/>
          <w:szCs w:val="28"/>
        </w:rPr>
        <w:t>al luogo stabilito</w:t>
      </w:r>
      <w:r w:rsidR="0052220D">
        <w:rPr>
          <w:rFonts w:ascii="Bierstadt Display" w:hAnsi="Bierstadt Display"/>
          <w:sz w:val="28"/>
          <w:szCs w:val="28"/>
        </w:rPr>
        <w:t xml:space="preserve"> per il Memory </w:t>
      </w:r>
      <w:proofErr w:type="spellStart"/>
      <w:r w:rsidR="0052220D">
        <w:rPr>
          <w:rFonts w:ascii="Bierstadt Display" w:hAnsi="Bierstadt Display"/>
          <w:sz w:val="28"/>
          <w:szCs w:val="28"/>
        </w:rPr>
        <w:t>Walk</w:t>
      </w:r>
      <w:proofErr w:type="spellEnd"/>
    </w:p>
    <w:p w14:paraId="0D54932A" w14:textId="77777777" w:rsidR="009F1FDF" w:rsidRDefault="009F1FDF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 xml:space="preserve">10.05 – 10.15: Introduzione al Memory </w:t>
      </w:r>
      <w:proofErr w:type="spellStart"/>
      <w:r>
        <w:rPr>
          <w:rFonts w:ascii="Bierstadt Display" w:hAnsi="Bierstadt Display"/>
          <w:sz w:val="28"/>
          <w:szCs w:val="28"/>
        </w:rPr>
        <w:t>Walk</w:t>
      </w:r>
      <w:proofErr w:type="spellEnd"/>
    </w:p>
    <w:p w14:paraId="227CD54C" w14:textId="42FAD11A" w:rsidR="009F1FDF" w:rsidRDefault="009F1FDF">
      <w:pPr>
        <w:rPr>
          <w:rFonts w:ascii="Bierstadt Display" w:hAnsi="Bierstadt Display"/>
          <w:sz w:val="28"/>
          <w:szCs w:val="28"/>
        </w:rPr>
      </w:pPr>
      <w:r w:rsidRPr="009F1FDF">
        <w:rPr>
          <w:rFonts w:ascii="Bierstadt Display" w:hAnsi="Bierstadt Display"/>
          <w:sz w:val="28"/>
          <w:szCs w:val="28"/>
        </w:rPr>
        <w:t xml:space="preserve">10.15 – 12.30; Memory </w:t>
      </w:r>
      <w:proofErr w:type="spellStart"/>
      <w:r w:rsidRPr="009F1FDF">
        <w:rPr>
          <w:rFonts w:ascii="Bierstadt Display" w:hAnsi="Bierstadt Display"/>
          <w:sz w:val="28"/>
          <w:szCs w:val="28"/>
        </w:rPr>
        <w:t>Walk</w:t>
      </w:r>
      <w:proofErr w:type="spellEnd"/>
      <w:r w:rsidRPr="009F1FDF">
        <w:rPr>
          <w:rFonts w:ascii="Bierstadt Display" w:hAnsi="Bierstadt Display"/>
          <w:sz w:val="28"/>
          <w:szCs w:val="28"/>
        </w:rPr>
        <w:t xml:space="preserve"> in giro per </w:t>
      </w:r>
      <w:r w:rsidR="000E41D8" w:rsidRPr="009F1FDF">
        <w:rPr>
          <w:rFonts w:ascii="Bierstadt Display" w:hAnsi="Bierstadt Display"/>
          <w:sz w:val="28"/>
          <w:szCs w:val="28"/>
        </w:rPr>
        <w:t>Amsterdam (</w:t>
      </w:r>
      <w:r w:rsidRPr="009F1FDF">
        <w:rPr>
          <w:rFonts w:ascii="Bierstadt Display" w:hAnsi="Bierstadt Display"/>
          <w:sz w:val="28"/>
          <w:szCs w:val="28"/>
        </w:rPr>
        <w:t>visite e riflessi</w:t>
      </w:r>
      <w:r>
        <w:rPr>
          <w:rFonts w:ascii="Bierstadt Display" w:hAnsi="Bierstadt Display"/>
          <w:sz w:val="28"/>
          <w:szCs w:val="28"/>
        </w:rPr>
        <w:t>oni di numerosi luoghi legati alla Seconda Guerra Mondiale)</w:t>
      </w:r>
    </w:p>
    <w:p w14:paraId="4F9A9CF4" w14:textId="1227EE94" w:rsidR="0052220D" w:rsidRDefault="0052220D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lastRenderedPageBreak/>
        <w:t>12.30 - 13.00: Riflessione, rilascio dei certificati, saluti</w:t>
      </w:r>
    </w:p>
    <w:p w14:paraId="25B4D115" w14:textId="53F3AC90" w:rsidR="009F1FDF" w:rsidRPr="009F1FDF" w:rsidRDefault="009F1FDF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Pomeriggio</w:t>
      </w:r>
      <w:r w:rsidR="0052220D">
        <w:rPr>
          <w:rFonts w:ascii="Bierstadt Display" w:hAnsi="Bierstadt Display"/>
          <w:sz w:val="28"/>
          <w:szCs w:val="28"/>
        </w:rPr>
        <w:t>/sera</w:t>
      </w:r>
      <w:r>
        <w:rPr>
          <w:rFonts w:ascii="Bierstadt Display" w:hAnsi="Bierstadt Display"/>
          <w:sz w:val="28"/>
          <w:szCs w:val="28"/>
        </w:rPr>
        <w:t>: Rientro</w:t>
      </w:r>
      <w:r w:rsidR="004F51A6">
        <w:rPr>
          <w:rFonts w:ascii="Bierstadt Display" w:hAnsi="Bierstadt Display"/>
          <w:sz w:val="28"/>
          <w:szCs w:val="28"/>
        </w:rPr>
        <w:t xml:space="preserve"> autonomo</w:t>
      </w:r>
      <w:r>
        <w:rPr>
          <w:rFonts w:ascii="Bierstadt Display" w:hAnsi="Bierstadt Display"/>
          <w:sz w:val="28"/>
          <w:szCs w:val="28"/>
        </w:rPr>
        <w:t xml:space="preserve"> in Italia</w:t>
      </w:r>
    </w:p>
    <w:p w14:paraId="67899EEE" w14:textId="6EBD4588" w:rsidR="000E4DE7" w:rsidRPr="000E4DE7" w:rsidRDefault="001F0C41">
      <w:pPr>
        <w:rPr>
          <w:rFonts w:ascii="Bierstadt Display" w:hAnsi="Bierstadt Display"/>
          <w:b/>
          <w:bCs/>
          <w:sz w:val="28"/>
          <w:szCs w:val="28"/>
        </w:rPr>
      </w:pPr>
      <w:r>
        <w:rPr>
          <w:rFonts w:ascii="Bierstadt Display" w:hAnsi="Bierstadt Display"/>
          <w:b/>
          <w:bCs/>
          <w:sz w:val="28"/>
          <w:szCs w:val="28"/>
        </w:rPr>
        <w:t>La nostra Associazione</w:t>
      </w:r>
      <w:r w:rsidR="0052220D">
        <w:rPr>
          <w:rFonts w:ascii="Bierstadt Display" w:hAnsi="Bierstadt Display"/>
          <w:b/>
          <w:bCs/>
          <w:sz w:val="28"/>
          <w:szCs w:val="28"/>
        </w:rPr>
        <w:t xml:space="preserve"> di </w:t>
      </w:r>
      <w:proofErr w:type="gramStart"/>
      <w:r w:rsidR="0052220D">
        <w:rPr>
          <w:rFonts w:ascii="Bierstadt Display" w:hAnsi="Bierstadt Display"/>
          <w:b/>
          <w:bCs/>
          <w:sz w:val="28"/>
          <w:szCs w:val="28"/>
        </w:rPr>
        <w:t>volontariato</w:t>
      </w:r>
      <w:proofErr w:type="gramEnd"/>
      <w:r w:rsidR="0052220D">
        <w:rPr>
          <w:rFonts w:ascii="Bierstadt Display" w:hAnsi="Bierstadt Display"/>
          <w:b/>
          <w:bCs/>
          <w:sz w:val="28"/>
          <w:szCs w:val="28"/>
        </w:rPr>
        <w:t xml:space="preserve"> Un ponte per Anne Frank</w:t>
      </w:r>
      <w:r>
        <w:rPr>
          <w:rFonts w:ascii="Bierstadt Display" w:hAnsi="Bierstadt Display"/>
          <w:b/>
          <w:bCs/>
          <w:sz w:val="28"/>
          <w:szCs w:val="28"/>
        </w:rPr>
        <w:t xml:space="preserve"> copre per ogni singolo partecipante le seguenti spese;</w:t>
      </w:r>
    </w:p>
    <w:p w14:paraId="53D61938" w14:textId="77777777" w:rsidR="001F0C41" w:rsidRDefault="001F0C41" w:rsidP="000E4DE7">
      <w:pPr>
        <w:pStyle w:val="Paragrafoelenco"/>
        <w:numPr>
          <w:ilvl w:val="0"/>
          <w:numId w:val="1"/>
        </w:num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Alloggio in ostello (camera condivisa con altri partecipanti – bagno interno)</w:t>
      </w:r>
    </w:p>
    <w:p w14:paraId="42BBC49B" w14:textId="40E57B2E" w:rsidR="001F0C41" w:rsidRPr="001F0C41" w:rsidRDefault="001F0C41" w:rsidP="001F0C41">
      <w:pPr>
        <w:pStyle w:val="Paragrafoelenco"/>
        <w:numPr>
          <w:ilvl w:val="0"/>
          <w:numId w:val="1"/>
        </w:num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 xml:space="preserve">Ingresso e visita </w:t>
      </w:r>
      <w:r w:rsidR="0052220D">
        <w:rPr>
          <w:rFonts w:ascii="Bierstadt Display" w:hAnsi="Bierstadt Display"/>
          <w:sz w:val="28"/>
          <w:szCs w:val="28"/>
        </w:rPr>
        <w:t>della Casa/Museo di Anne Frank</w:t>
      </w:r>
      <w:r>
        <w:rPr>
          <w:rFonts w:ascii="Bierstadt Display" w:hAnsi="Bierstadt Display"/>
          <w:sz w:val="28"/>
          <w:szCs w:val="28"/>
        </w:rPr>
        <w:t>, nascondiglio in cui Anne Frank, la sua famiglia e altre due famiglie di ebrei rimasero per circa due anni.</w:t>
      </w:r>
    </w:p>
    <w:p w14:paraId="4E0975CE" w14:textId="77777777" w:rsidR="0052220D" w:rsidRDefault="0052220D" w:rsidP="0052220D">
      <w:pPr>
        <w:pStyle w:val="Paragrafoelenco"/>
        <w:numPr>
          <w:ilvl w:val="0"/>
          <w:numId w:val="1"/>
        </w:num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Partecipazione a tutti i l</w:t>
      </w:r>
      <w:r w:rsidR="00D563C2">
        <w:rPr>
          <w:rFonts w:ascii="Bierstadt Display" w:hAnsi="Bierstadt Display"/>
          <w:sz w:val="28"/>
          <w:szCs w:val="28"/>
        </w:rPr>
        <w:t>aboratori, momenti di riflessione e di scambio</w:t>
      </w:r>
    </w:p>
    <w:p w14:paraId="21C31E50" w14:textId="65C4E81C" w:rsidR="000E4DE7" w:rsidRPr="0052220D" w:rsidRDefault="000E4DE7" w:rsidP="0052220D">
      <w:pPr>
        <w:pStyle w:val="Paragrafoelenco"/>
        <w:numPr>
          <w:ilvl w:val="0"/>
          <w:numId w:val="1"/>
        </w:numPr>
        <w:rPr>
          <w:rFonts w:ascii="Bierstadt Display" w:hAnsi="Bierstadt Display"/>
          <w:sz w:val="28"/>
          <w:szCs w:val="28"/>
        </w:rPr>
      </w:pPr>
      <w:r w:rsidRPr="0052220D">
        <w:rPr>
          <w:rFonts w:ascii="Bierstadt Display" w:hAnsi="Bierstadt Display"/>
          <w:sz w:val="28"/>
          <w:szCs w:val="28"/>
        </w:rPr>
        <w:t>Guide</w:t>
      </w:r>
      <w:r w:rsidR="00D563C2" w:rsidRPr="0052220D">
        <w:rPr>
          <w:rFonts w:ascii="Bierstadt Display" w:hAnsi="Bierstadt Display"/>
          <w:sz w:val="28"/>
          <w:szCs w:val="28"/>
        </w:rPr>
        <w:t xml:space="preserve">/esperti </w:t>
      </w:r>
      <w:r w:rsidRPr="0052220D">
        <w:rPr>
          <w:rFonts w:ascii="Bierstadt Display" w:hAnsi="Bierstadt Display"/>
          <w:sz w:val="28"/>
          <w:szCs w:val="28"/>
        </w:rPr>
        <w:t>in lingua inglese</w:t>
      </w:r>
    </w:p>
    <w:p w14:paraId="7E0C4349" w14:textId="77777777" w:rsidR="001F0C41" w:rsidRDefault="001F0C41" w:rsidP="001F0C41">
      <w:pPr>
        <w:pStyle w:val="Paragrafoelenco"/>
        <w:numPr>
          <w:ilvl w:val="0"/>
          <w:numId w:val="1"/>
        </w:num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 xml:space="preserve">Memory </w:t>
      </w:r>
      <w:proofErr w:type="spellStart"/>
      <w:r>
        <w:rPr>
          <w:rFonts w:ascii="Bierstadt Display" w:hAnsi="Bierstadt Display"/>
          <w:sz w:val="28"/>
          <w:szCs w:val="28"/>
        </w:rPr>
        <w:t>Walk</w:t>
      </w:r>
      <w:proofErr w:type="spellEnd"/>
      <w:r>
        <w:rPr>
          <w:rFonts w:ascii="Bierstadt Display" w:hAnsi="Bierstadt Display"/>
          <w:sz w:val="28"/>
          <w:szCs w:val="28"/>
        </w:rPr>
        <w:t xml:space="preserve"> </w:t>
      </w:r>
      <w:r w:rsidR="000E4DE7">
        <w:rPr>
          <w:rFonts w:ascii="Bierstadt Display" w:hAnsi="Bierstadt Display"/>
          <w:sz w:val="28"/>
          <w:szCs w:val="28"/>
        </w:rPr>
        <w:t>della città</w:t>
      </w:r>
      <w:r w:rsidR="00D563C2">
        <w:rPr>
          <w:rFonts w:ascii="Bierstadt Display" w:hAnsi="Bierstadt Display"/>
          <w:sz w:val="28"/>
          <w:szCs w:val="28"/>
        </w:rPr>
        <w:t xml:space="preserve"> di Amsterdam</w:t>
      </w:r>
      <w:r w:rsidR="000E4DE7">
        <w:rPr>
          <w:rFonts w:ascii="Bierstadt Display" w:hAnsi="Bierstadt Display"/>
          <w:sz w:val="28"/>
          <w:szCs w:val="28"/>
        </w:rPr>
        <w:t>/</w:t>
      </w:r>
      <w:r>
        <w:rPr>
          <w:rFonts w:ascii="Bierstadt Display" w:hAnsi="Bierstadt Display"/>
          <w:sz w:val="28"/>
          <w:szCs w:val="28"/>
        </w:rPr>
        <w:t xml:space="preserve"> </w:t>
      </w:r>
      <w:r w:rsidR="000E4DE7">
        <w:rPr>
          <w:rFonts w:ascii="Bierstadt Display" w:hAnsi="Bierstadt Display"/>
          <w:sz w:val="28"/>
          <w:szCs w:val="28"/>
        </w:rPr>
        <w:t>Seconda Guerra Mondiale</w:t>
      </w:r>
    </w:p>
    <w:p w14:paraId="441DBDF9" w14:textId="06B58DC4" w:rsidR="000E4DE7" w:rsidRPr="001F0C41" w:rsidRDefault="000E4DE7" w:rsidP="001F0C41">
      <w:pPr>
        <w:pStyle w:val="Paragrafoelenco"/>
        <w:numPr>
          <w:ilvl w:val="0"/>
          <w:numId w:val="1"/>
        </w:numPr>
        <w:rPr>
          <w:rFonts w:ascii="Bierstadt Display" w:hAnsi="Bierstadt Display"/>
          <w:sz w:val="28"/>
          <w:szCs w:val="28"/>
        </w:rPr>
      </w:pPr>
      <w:r w:rsidRPr="001F0C41">
        <w:rPr>
          <w:rFonts w:ascii="Bierstadt Display" w:hAnsi="Bierstadt Display"/>
          <w:sz w:val="28"/>
          <w:szCs w:val="28"/>
        </w:rPr>
        <w:t xml:space="preserve">Certificato </w:t>
      </w:r>
      <w:r w:rsidR="001F0C41" w:rsidRPr="001F0C41">
        <w:rPr>
          <w:rFonts w:ascii="Bierstadt Display" w:hAnsi="Bierstadt Display"/>
          <w:sz w:val="28"/>
          <w:szCs w:val="28"/>
        </w:rPr>
        <w:t>per ogni partecipante</w:t>
      </w:r>
    </w:p>
    <w:p w14:paraId="0946CEB9" w14:textId="2E33C390" w:rsidR="001F0C41" w:rsidRDefault="001F0C41" w:rsidP="000E4DE7">
      <w:pPr>
        <w:pStyle w:val="Paragrafoelenco"/>
        <w:numPr>
          <w:ilvl w:val="0"/>
          <w:numId w:val="1"/>
        </w:num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Pasti</w:t>
      </w:r>
    </w:p>
    <w:p w14:paraId="60CEC892" w14:textId="41A72BBF" w:rsidR="000E4DE7" w:rsidRPr="000E4DE7" w:rsidRDefault="000E4DE7" w:rsidP="000E4DE7">
      <w:pPr>
        <w:rPr>
          <w:rFonts w:ascii="Bierstadt Display" w:hAnsi="Bierstadt Display"/>
          <w:b/>
          <w:bCs/>
          <w:sz w:val="28"/>
          <w:szCs w:val="28"/>
        </w:rPr>
      </w:pPr>
      <w:r w:rsidRPr="000E4DE7">
        <w:rPr>
          <w:rFonts w:ascii="Bierstadt Display" w:hAnsi="Bierstadt Display"/>
          <w:b/>
          <w:bCs/>
          <w:sz w:val="28"/>
          <w:szCs w:val="28"/>
        </w:rPr>
        <w:t>Cosa non è incluso nella quota;</w:t>
      </w:r>
    </w:p>
    <w:p w14:paraId="4546245D" w14:textId="73AF0BB7" w:rsidR="000E4DE7" w:rsidRDefault="001F0C41" w:rsidP="000E4DE7">
      <w:pPr>
        <w:pStyle w:val="Paragrafoelenco"/>
        <w:numPr>
          <w:ilvl w:val="0"/>
          <w:numId w:val="3"/>
        </w:num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Trasporto da/per Italia - Amsterdam</w:t>
      </w:r>
    </w:p>
    <w:p w14:paraId="7F5F1AE2" w14:textId="53564816" w:rsidR="001F0C41" w:rsidRDefault="001F0C41" w:rsidP="000E4DE7">
      <w:pPr>
        <w:pStyle w:val="Paragrafoelenco"/>
        <w:numPr>
          <w:ilvl w:val="0"/>
          <w:numId w:val="3"/>
        </w:num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Trasporti interni (se necessari)</w:t>
      </w:r>
    </w:p>
    <w:p w14:paraId="0A9D31D0" w14:textId="104204A0" w:rsidR="000E4DE7" w:rsidRDefault="000E4DE7" w:rsidP="000E4DE7">
      <w:pPr>
        <w:pStyle w:val="Paragrafoelenco"/>
        <w:numPr>
          <w:ilvl w:val="0"/>
          <w:numId w:val="3"/>
        </w:num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Assicurazione</w:t>
      </w:r>
    </w:p>
    <w:p w14:paraId="7A2AD103" w14:textId="0DFA8592" w:rsidR="000E4DE7" w:rsidRDefault="000E4DE7" w:rsidP="000E4DE7">
      <w:pPr>
        <w:pStyle w:val="Paragrafoelenco"/>
        <w:numPr>
          <w:ilvl w:val="0"/>
          <w:numId w:val="3"/>
        </w:num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Spese di carattere personale</w:t>
      </w:r>
    </w:p>
    <w:p w14:paraId="3FD3FE6A" w14:textId="4B423F87" w:rsidR="0052220D" w:rsidRPr="00D563C2" w:rsidRDefault="0052220D" w:rsidP="000E4DE7">
      <w:pPr>
        <w:pStyle w:val="Paragrafoelenco"/>
        <w:numPr>
          <w:ilvl w:val="0"/>
          <w:numId w:val="3"/>
        </w:num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 xml:space="preserve">Qualsiasi spesa non citata in quelle coperte dalla nostra Associazione di </w:t>
      </w:r>
      <w:proofErr w:type="gramStart"/>
      <w:r>
        <w:rPr>
          <w:rFonts w:ascii="Bierstadt Display" w:hAnsi="Bierstadt Display"/>
          <w:sz w:val="28"/>
          <w:szCs w:val="28"/>
        </w:rPr>
        <w:t>volontariato</w:t>
      </w:r>
      <w:proofErr w:type="gramEnd"/>
      <w:r>
        <w:rPr>
          <w:rFonts w:ascii="Bierstadt Display" w:hAnsi="Bierstadt Display"/>
          <w:sz w:val="28"/>
          <w:szCs w:val="28"/>
        </w:rPr>
        <w:t xml:space="preserve"> Un ponte per Anne Frank</w:t>
      </w:r>
    </w:p>
    <w:p w14:paraId="13FEC0C9" w14:textId="196B3523" w:rsidR="004609B6" w:rsidRPr="00D563C2" w:rsidRDefault="00D563C2" w:rsidP="000E4DE7">
      <w:pPr>
        <w:rPr>
          <w:rFonts w:ascii="Bierstadt Display" w:hAnsi="Bierstadt Display"/>
          <w:b/>
          <w:bCs/>
          <w:sz w:val="28"/>
          <w:szCs w:val="28"/>
        </w:rPr>
      </w:pPr>
      <w:r w:rsidRPr="00D563C2">
        <w:rPr>
          <w:rFonts w:ascii="Bierstadt Display" w:hAnsi="Bierstadt Display"/>
          <w:b/>
          <w:bCs/>
          <w:sz w:val="28"/>
          <w:szCs w:val="28"/>
        </w:rPr>
        <w:t>Per contatti e maggiori informazioni</w:t>
      </w:r>
    </w:p>
    <w:p w14:paraId="40E25150" w14:textId="77BD787F" w:rsidR="00D563C2" w:rsidRDefault="00D563C2" w:rsidP="000E4DE7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Federica Pannocchia</w:t>
      </w:r>
    </w:p>
    <w:p w14:paraId="3AC489B6" w14:textId="74AF58FE" w:rsidR="00D563C2" w:rsidRDefault="00D563C2" w:rsidP="000E4DE7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Presidente</w:t>
      </w:r>
      <w:r w:rsidR="0052220D">
        <w:rPr>
          <w:rFonts w:ascii="Bierstadt Display" w:hAnsi="Bierstadt Display"/>
          <w:sz w:val="28"/>
          <w:szCs w:val="28"/>
        </w:rPr>
        <w:t>ssa</w:t>
      </w:r>
      <w:r>
        <w:rPr>
          <w:rFonts w:ascii="Bierstadt Display" w:hAnsi="Bierstadt Display"/>
          <w:sz w:val="28"/>
          <w:szCs w:val="28"/>
        </w:rPr>
        <w:t xml:space="preserve"> dell’Associazione di </w:t>
      </w:r>
      <w:proofErr w:type="gramStart"/>
      <w:r>
        <w:rPr>
          <w:rFonts w:ascii="Bierstadt Display" w:hAnsi="Bierstadt Display"/>
          <w:sz w:val="28"/>
          <w:szCs w:val="28"/>
        </w:rPr>
        <w:t>volontariato</w:t>
      </w:r>
      <w:proofErr w:type="gramEnd"/>
      <w:r>
        <w:rPr>
          <w:rFonts w:ascii="Bierstadt Display" w:hAnsi="Bierstadt Display"/>
          <w:sz w:val="28"/>
          <w:szCs w:val="28"/>
        </w:rPr>
        <w:t xml:space="preserve"> Un ponte per Anne Frank</w:t>
      </w:r>
    </w:p>
    <w:p w14:paraId="16FF5F5E" w14:textId="4003BB2C" w:rsidR="00D563C2" w:rsidRDefault="00D563C2" w:rsidP="000E4DE7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3421223322</w:t>
      </w:r>
    </w:p>
    <w:p w14:paraId="48967A2D" w14:textId="27ACDC69" w:rsidR="0052220D" w:rsidRDefault="0052220D" w:rsidP="000E4DE7">
      <w:pPr>
        <w:rPr>
          <w:rFonts w:ascii="Bierstadt Display" w:hAnsi="Bierstadt Display"/>
          <w:sz w:val="28"/>
          <w:szCs w:val="28"/>
        </w:rPr>
      </w:pPr>
      <w:r>
        <w:rPr>
          <w:rFonts w:ascii="Bierstadt Display" w:hAnsi="Bierstadt Display"/>
          <w:sz w:val="28"/>
          <w:szCs w:val="28"/>
        </w:rPr>
        <w:t>unponteperannefrank@yahoo.it</w:t>
      </w:r>
    </w:p>
    <w:p w14:paraId="4C10F8CE" w14:textId="77777777" w:rsidR="003C3D2C" w:rsidRDefault="003C3D2C" w:rsidP="00E104C8">
      <w:pPr>
        <w:jc w:val="center"/>
        <w:rPr>
          <w:rFonts w:ascii="Bierstadt Display" w:hAnsi="Bierstadt Display"/>
          <w:color w:val="FF0000"/>
          <w:sz w:val="40"/>
          <w:szCs w:val="40"/>
        </w:rPr>
      </w:pPr>
    </w:p>
    <w:p w14:paraId="059F0708" w14:textId="2B348080" w:rsidR="00E104C8" w:rsidRPr="000E41D8" w:rsidRDefault="00E104C8" w:rsidP="004F51A6">
      <w:pPr>
        <w:rPr>
          <w:rFonts w:ascii="Baguet Script" w:hAnsi="Baguet Script"/>
          <w:i/>
          <w:iCs/>
          <w:color w:val="C00000"/>
          <w:sz w:val="40"/>
          <w:szCs w:val="40"/>
        </w:rPr>
      </w:pPr>
      <w:r w:rsidRPr="000E41D8">
        <w:rPr>
          <w:rFonts w:ascii="Baguet Script" w:hAnsi="Baguet Script"/>
          <w:i/>
          <w:iCs/>
          <w:sz w:val="40"/>
          <w:szCs w:val="40"/>
        </w:rPr>
        <w:t xml:space="preserve">“Che bello il fatto che nessuno debba aspettare un momento particolare prima di migliorare il mondo.” </w:t>
      </w:r>
    </w:p>
    <w:p w14:paraId="64694D4E" w14:textId="183276F5" w:rsidR="00C27531" w:rsidRDefault="004F51A6">
      <w:pPr>
        <w:rPr>
          <w:color w:val="FF0000"/>
        </w:rPr>
      </w:pPr>
      <w:r w:rsidRPr="000E41D8">
        <w:rPr>
          <w:rFonts w:ascii="Baguet Script" w:hAnsi="Baguet Script"/>
          <w:i/>
          <w:iCs/>
          <w:noProof/>
        </w:rPr>
        <w:drawing>
          <wp:anchor distT="0" distB="0" distL="114300" distR="114300" simplePos="0" relativeHeight="251662336" behindDoc="0" locked="0" layoutInCell="1" allowOverlap="1" wp14:anchorId="78BD2DA9" wp14:editId="408715E4">
            <wp:simplePos x="0" y="0"/>
            <wp:positionH relativeFrom="margin">
              <wp:posOffset>4471035</wp:posOffset>
            </wp:positionH>
            <wp:positionV relativeFrom="margin">
              <wp:posOffset>7929880</wp:posOffset>
            </wp:positionV>
            <wp:extent cx="1895475" cy="482600"/>
            <wp:effectExtent l="0" t="0" r="9525" b="0"/>
            <wp:wrapSquare wrapText="bothSides"/>
            <wp:docPr id="1262026679" name="Immagine 1" descr="Immagine che contiene nero, oscurità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26679" name="Immagine 1" descr="Immagine che contiene nero, oscurità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A6F3E" w14:textId="3C639093" w:rsidR="00C27531" w:rsidRPr="0074592C" w:rsidRDefault="00C27531"/>
    <w:sectPr w:rsidR="00C27531" w:rsidRPr="0074592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erstadt Display">
    <w:charset w:val="00"/>
    <w:family w:val="swiss"/>
    <w:pitch w:val="variable"/>
    <w:sig w:usb0="8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8A4CCC"/>
    <w:multiLevelType w:val="hybridMultilevel"/>
    <w:tmpl w:val="696A60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3A099C"/>
    <w:multiLevelType w:val="hybridMultilevel"/>
    <w:tmpl w:val="F1DAE44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2A17AD"/>
    <w:multiLevelType w:val="hybridMultilevel"/>
    <w:tmpl w:val="C1649F7E"/>
    <w:lvl w:ilvl="0" w:tplc="E99CA580">
      <w:start w:val="1"/>
      <w:numFmt w:val="bullet"/>
      <w:lvlText w:val="-"/>
      <w:lvlJc w:val="left"/>
      <w:pPr>
        <w:ind w:left="720" w:hanging="360"/>
      </w:pPr>
      <w:rPr>
        <w:rFonts w:ascii="Bierstadt Display" w:eastAsiaTheme="minorHAnsi" w:hAnsi="Bierstadt Display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0554159">
    <w:abstractNumId w:val="1"/>
  </w:num>
  <w:num w:numId="2" w16cid:durableId="1577856379">
    <w:abstractNumId w:val="2"/>
  </w:num>
  <w:num w:numId="3" w16cid:durableId="1516773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D72"/>
    <w:rsid w:val="000E41D8"/>
    <w:rsid w:val="000E4DE7"/>
    <w:rsid w:val="001F0C41"/>
    <w:rsid w:val="003C3D2C"/>
    <w:rsid w:val="004609B6"/>
    <w:rsid w:val="004F51A6"/>
    <w:rsid w:val="0052220D"/>
    <w:rsid w:val="00716632"/>
    <w:rsid w:val="0074592C"/>
    <w:rsid w:val="0085314D"/>
    <w:rsid w:val="008A71BC"/>
    <w:rsid w:val="009F1FDF"/>
    <w:rsid w:val="00A8526F"/>
    <w:rsid w:val="00AF36FE"/>
    <w:rsid w:val="00B544C5"/>
    <w:rsid w:val="00B94D72"/>
    <w:rsid w:val="00C27531"/>
    <w:rsid w:val="00CB17EC"/>
    <w:rsid w:val="00D563C2"/>
    <w:rsid w:val="00E104C8"/>
    <w:rsid w:val="00EB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E4D79"/>
  <w15:chartTrackingRefBased/>
  <w15:docId w15:val="{239190EC-D39A-44B1-A34A-3D8ABA314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E4DE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563C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563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unponteperannefrank@yaho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Pannocchia</dc:creator>
  <cp:keywords/>
  <dc:description/>
  <cp:lastModifiedBy>Federica Pannocchia</cp:lastModifiedBy>
  <cp:revision>2</cp:revision>
  <dcterms:created xsi:type="dcterms:W3CDTF">2024-01-15T14:16:00Z</dcterms:created>
  <dcterms:modified xsi:type="dcterms:W3CDTF">2024-01-15T14:16:00Z</dcterms:modified>
</cp:coreProperties>
</file>